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D" w:rsidRPr="00846094" w:rsidRDefault="0099305D" w:rsidP="0099305D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noProof/>
          <w:sz w:val="56"/>
          <w:szCs w:val="56"/>
          <w:lang w:eastAsia="en-US"/>
        </w:rPr>
        <w:drawing>
          <wp:anchor distT="0" distB="0" distL="114300" distR="114300" simplePos="0" relativeHeight="251661312" behindDoc="0" locked="0" layoutInCell="1" allowOverlap="1" wp14:anchorId="5FDFBE4E" wp14:editId="2594A11C">
            <wp:simplePos x="0" y="0"/>
            <wp:positionH relativeFrom="column">
              <wp:posOffset>2209800</wp:posOffset>
            </wp:positionH>
            <wp:positionV relativeFrom="paragraph">
              <wp:posOffset>-274820</wp:posOffset>
            </wp:positionV>
            <wp:extent cx="1247775" cy="1227320"/>
            <wp:effectExtent l="0" t="0" r="0" b="0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2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05D" w:rsidRPr="00704761" w:rsidRDefault="0099305D" w:rsidP="0099305D">
      <w:pPr>
        <w:tabs>
          <w:tab w:val="left" w:pos="1590"/>
        </w:tabs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704761">
        <w:rPr>
          <w:rFonts w:ascii="TH SarabunPSK" w:hAnsi="TH SarabunPSK" w:cs="TH SarabunPSK" w:hint="cs"/>
          <w:b/>
          <w:bCs/>
          <w:sz w:val="56"/>
          <w:szCs w:val="56"/>
          <w:cs/>
        </w:rPr>
        <w:t>สำเนาคู่ฉบับ</w:t>
      </w:r>
    </w:p>
    <w:p w:rsidR="0099305D" w:rsidRPr="00000AB6" w:rsidRDefault="0099305D" w:rsidP="0099305D">
      <w:pPr>
        <w:tabs>
          <w:tab w:val="left" w:pos="15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ปน  7720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245 </w:t>
      </w:r>
      <w:r w:rsidRPr="00000AB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00AB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0AB6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000AB6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000AB6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99305D" w:rsidRPr="00000AB6" w:rsidRDefault="0099305D" w:rsidP="0099305D">
      <w:pPr>
        <w:tabs>
          <w:tab w:val="left" w:pos="1590"/>
        </w:tabs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  <w:t xml:space="preserve">           อำเภอยะรัง  จังหวัดปัตตานี  94160  </w:t>
      </w:r>
    </w:p>
    <w:p w:rsidR="0099305D" w:rsidRPr="00000AB6" w:rsidRDefault="0099305D" w:rsidP="0099305D">
      <w:pPr>
        <w:spacing w:before="240"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8924925</wp:posOffset>
            </wp:positionH>
            <wp:positionV relativeFrom="paragraph">
              <wp:posOffset>167640</wp:posOffset>
            </wp:positionV>
            <wp:extent cx="1143000" cy="1257300"/>
            <wp:effectExtent l="0" t="0" r="0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00AB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13   มิถุนายน  2559</w:t>
      </w:r>
    </w:p>
    <w:p w:rsidR="0099305D" w:rsidRPr="00000AB6" w:rsidRDefault="0099305D" w:rsidP="0099305D">
      <w:pPr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ประชาสัมพันธ์รับโอน (ย้าย) พนักงานส่วนตำบล หรือพนักงานเทศบาล</w:t>
      </w:r>
    </w:p>
    <w:p w:rsidR="0099305D" w:rsidRPr="00000AB6" w:rsidRDefault="0099305D" w:rsidP="0099305D">
      <w:pPr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 / นายกเทศมนตรี ทุกแห่ง</w:t>
      </w:r>
    </w:p>
    <w:p w:rsidR="0099305D" w:rsidRDefault="0099305D" w:rsidP="0099305D">
      <w:pPr>
        <w:spacing w:before="120" w:after="1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 w:rsidRPr="00000A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ตูมุดี อำเภอยะรัง จังหวัดปัตตานี ได้ประกาศใช้แผนอัตรากำลัง 3 ปี ประจำปีงบประมาณ พ.ศ.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ฉบับแก้ไขเพิ่มเติม (ฉบับที่ 1) พ.ศ. 2559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อำเภอยะรัง จังหวัดปัตตานี  นั้น</w:t>
      </w:r>
    </w:p>
    <w:p w:rsidR="0099305D" w:rsidRDefault="0099305D" w:rsidP="0099305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จึงมีความประสงค์จะรับโอน (ย้าย) พนักงานส่วนตำบลหรือพนักงานเทศบาล ในตำแหน่งที่ว่าง จำนวน      ตำแหน่ง      อัตรา   ดังนี้</w:t>
      </w:r>
    </w:p>
    <w:p w:rsidR="0099305D" w:rsidRPr="001540A1" w:rsidRDefault="0099305D" w:rsidP="0099305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ประเภทอำนวยการท้องถิ่น</w:t>
      </w: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  ตำแหน่งผู้อำนวยการกองช่าง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1.2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ตำแหน่งผู้อำนวยการกองสาธารณสุข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1.3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ตำแหน่งผู้อำนวยการกองการศึกษา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Pr="001540A1" w:rsidRDefault="0099305D" w:rsidP="0099305D">
      <w:pP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ประเภทวิชาการ</w:t>
      </w: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 ตำแหน่งนักทรัพยากรบุคคล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ตำแหน่งนักจัดการงานทั่วไป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 ประเภททั่วไป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 ตำแหน่งเจ้าพนักงานธุรการ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 ตำแหน่งเจ้าพนักงานการเงินและบัญชี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  ตำแหน่งเจ้าพนักงานจัดเก็บรายได้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3.4  ตำแหน่งนายช่างโยธา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99305D" w:rsidRDefault="0099305D" w:rsidP="0099305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3.5  ตำแหน่งเจ้าพนักงานสาธารณสุข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1 อัตรา </w:t>
      </w:r>
    </w:p>
    <w:p w:rsidR="0099305D" w:rsidRPr="005D0360" w:rsidRDefault="0099305D" w:rsidP="0099305D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D036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สามารถยื่นคำร้องขอโอน (ย้าย) พร้อมจัดส่งเอกสารเพื่อพิจารณาโอน (ย้าย) ดังนี้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คำร้องขอโอน (ย้าย)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สำเนาทะเบียนประวัติ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หนังสือยินยอมให้โอน (ย้าย)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หนังสือรับรองความประพฤติจากผู้บังคับบัญชา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เอกสารอื่นที่เกี่ยงข้อง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05D" w:rsidRDefault="0099305D" w:rsidP="0099305D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05D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จึงขอประชาสัมพันธ์ให้ทราบโดยทั่วกัน หากผู้ใดมีคุณสมบัติตรงตามมาตรฐานกำหนดตำแหน่ง และมีความประสงค์ของโอน (ย้าย) มาดำรงตำแหน่งดังกล่าวสามารถติดต่อสอบถามได้โดยตรง ณ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 อำเภอยะรัง จังหวัดปัตตานี หรือสอบถามข้อมูลเพิ่มเติมได้ที่หมายเลขโทรศัพท์ 073-483053</w:t>
      </w: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305D" w:rsidRDefault="0099305D" w:rsidP="0099305D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0AB6">
        <w:rPr>
          <w:rFonts w:ascii="TH SarabunIT๙" w:hAnsi="TH SarabunIT๙" w:cs="TH SarabunIT๙"/>
          <w:sz w:val="32"/>
          <w:szCs w:val="32"/>
        </w:rPr>
        <w:t xml:space="preserve"> </w:t>
      </w:r>
      <w:r w:rsidRPr="00000AB6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และประชาสัมพันธ์ให้ทราบโดยทั่วกัน</w:t>
      </w:r>
    </w:p>
    <w:p w:rsidR="0099305D" w:rsidRPr="00000AB6" w:rsidRDefault="0099305D" w:rsidP="0099305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9305D" w:rsidRPr="00000AB6" w:rsidRDefault="0099305D" w:rsidP="0099305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 xml:space="preserve">                               ขอแสดงความนับถือ</w:t>
      </w: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2843530</wp:posOffset>
            </wp:positionH>
            <wp:positionV relativeFrom="paragraph">
              <wp:posOffset>48895</wp:posOffset>
            </wp:positionV>
            <wp:extent cx="847725" cy="6191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Pr="00000AB6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Pr="00000AB6" w:rsidRDefault="0099305D" w:rsidP="0099305D">
      <w:pPr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(นายมุหะมะดารี   ปาลายา )</w:t>
      </w: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Pr="00000AB6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</w:t>
      </w:r>
      <w:proofErr w:type="spellStart"/>
      <w:r w:rsidRPr="00000AB6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000AB6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Pr="00000AB6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Pr="00000AB6" w:rsidRDefault="0099305D" w:rsidP="0099305D">
      <w:pPr>
        <w:rPr>
          <w:rFonts w:ascii="TH SarabunIT๙" w:hAnsi="TH SarabunIT๙" w:cs="TH SarabunIT๙"/>
          <w:sz w:val="32"/>
          <w:szCs w:val="32"/>
        </w:rPr>
      </w:pPr>
    </w:p>
    <w:p w:rsidR="0099305D" w:rsidRPr="00915B49" w:rsidRDefault="0099305D" w:rsidP="0099305D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15B4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สำนักปลัด</w:t>
      </w:r>
    </w:p>
    <w:p w:rsidR="0099305D" w:rsidRDefault="0099305D" w:rsidP="0099305D">
      <w:pPr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>โทร.  ๐๗๓- ๔๘๓๐๕๓</w:t>
      </w:r>
    </w:p>
    <w:p w:rsidR="0099305D" w:rsidRPr="00000AB6" w:rsidRDefault="0099305D" w:rsidP="0099305D">
      <w:pPr>
        <w:rPr>
          <w:rFonts w:ascii="TH SarabunIT๙" w:hAnsi="TH SarabunIT๙" w:cs="TH SarabunIT๙"/>
          <w:sz w:val="32"/>
          <w:szCs w:val="32"/>
        </w:rPr>
      </w:pPr>
      <w:r w:rsidRPr="00000AB6">
        <w:rPr>
          <w:rFonts w:ascii="TH SarabunIT๙" w:hAnsi="TH SarabunIT๙" w:cs="TH SarabunIT๙"/>
          <w:sz w:val="32"/>
          <w:szCs w:val="32"/>
          <w:cs/>
        </w:rPr>
        <w:t>โทรสาร ๐๗๓- ๔๘๓๐๕๓</w:t>
      </w:r>
    </w:p>
    <w:p w:rsidR="0099305D" w:rsidRDefault="0099305D" w:rsidP="0099305D">
      <w:pPr>
        <w:tabs>
          <w:tab w:val="left" w:pos="1590"/>
        </w:tabs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:rsidR="0099305D" w:rsidRDefault="0099305D" w:rsidP="0099305D">
      <w:pPr>
        <w:tabs>
          <w:tab w:val="left" w:pos="1590"/>
        </w:tabs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:rsidR="004A190B" w:rsidRDefault="0099305D"/>
    <w:sectPr w:rsidR="004A1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D"/>
    <w:rsid w:val="00114D8A"/>
    <w:rsid w:val="004F7946"/>
    <w:rsid w:val="0099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2017-07-11T03:05:00Z</dcterms:created>
  <dcterms:modified xsi:type="dcterms:W3CDTF">2017-07-11T03:06:00Z</dcterms:modified>
</cp:coreProperties>
</file>