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721C" w:rsidRDefault="0010721C" w:rsidP="0010721C">
      <w:pPr>
        <w:pStyle w:val="a3"/>
        <w:ind w:right="-4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0721C" w:rsidRDefault="0010721C" w:rsidP="0010721C">
      <w:pPr>
        <w:pStyle w:val="a3"/>
        <w:ind w:right="-45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การเปิดเผยราคากลางและการคำนวณราคากลางงานก่อสร้าง</w:t>
      </w:r>
    </w:p>
    <w:p w:rsidR="0010721C" w:rsidRPr="0010721C" w:rsidRDefault="0010721C" w:rsidP="0010721C">
      <w:pPr>
        <w:pStyle w:val="a3"/>
        <w:ind w:right="-45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tbl>
      <w:tblPr>
        <w:tblpPr w:leftFromText="180" w:rightFromText="180" w:vertAnchor="page" w:horzAnchor="margin" w:tblpXSpec="center" w:tblpY="226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04"/>
      </w:tblGrid>
      <w:tr w:rsidR="0010721C" w:rsidTr="0010721C">
        <w:tc>
          <w:tcPr>
            <w:tcW w:w="9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21C" w:rsidRDefault="0010721C" w:rsidP="0010721C">
            <w:pPr>
              <w:pStyle w:val="a3"/>
              <w:ind w:left="720"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721C" w:rsidRDefault="0010721C" w:rsidP="0010721C">
            <w:pPr>
              <w:pStyle w:val="a3"/>
              <w:numPr>
                <w:ilvl w:val="0"/>
                <w:numId w:val="1"/>
              </w:numPr>
              <w:ind w:right="-4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ชื่อโครงการ...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ขุดลอกคูระบายน้ำ.........................................................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</w:t>
            </w:r>
          </w:p>
          <w:p w:rsidR="0010721C" w:rsidRDefault="0010721C" w:rsidP="0010721C">
            <w:pPr>
              <w:pStyle w:val="a3"/>
              <w:ind w:left="720" w:right="-4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/หน่วยงานเจ้าของโครงการ......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ตำบลปิ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ตูมุดี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</w:t>
            </w:r>
          </w:p>
          <w:p w:rsidR="0010721C" w:rsidRDefault="0010721C" w:rsidP="0010721C">
            <w:pPr>
              <w:pStyle w:val="a3"/>
              <w:numPr>
                <w:ilvl w:val="0"/>
                <w:numId w:val="1"/>
              </w:numPr>
              <w:ind w:right="-4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วงเงินงบประมาณที่ได้รับจัดสรร.....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350,000.-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...................................บาท</w:t>
            </w:r>
          </w:p>
          <w:p w:rsidR="0010721C" w:rsidRPr="00AE6D33" w:rsidRDefault="0010721C" w:rsidP="0010721C">
            <w:pPr>
              <w:pStyle w:val="a3"/>
              <w:numPr>
                <w:ilvl w:val="0"/>
                <w:numId w:val="1"/>
              </w:numPr>
              <w:ind w:right="-4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ลักษณะงานโดยสังเขป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ขุดลอกคูระบายน้ำ หมู่ที่ 1 และ หมู่ที่ 3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ตำบลปิ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ตูมุดี อำเภอยะรัง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จังหวัดปัตตานี</w:t>
            </w:r>
          </w:p>
          <w:p w:rsidR="0010721C" w:rsidRDefault="0010721C" w:rsidP="0010721C">
            <w:pPr>
              <w:pStyle w:val="a3"/>
              <w:numPr>
                <w:ilvl w:val="0"/>
                <w:numId w:val="1"/>
              </w:numPr>
              <w:ind w:right="-4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ราคากลางคำนวณ ณ วันที่......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  พฤศจิกายน  2560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........เป็นเงิน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350,000.-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.............บาท</w:t>
            </w:r>
          </w:p>
          <w:p w:rsidR="0010721C" w:rsidRDefault="0010721C" w:rsidP="0010721C">
            <w:pPr>
              <w:pStyle w:val="a3"/>
              <w:numPr>
                <w:ilvl w:val="0"/>
                <w:numId w:val="1"/>
              </w:numPr>
              <w:ind w:right="-4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บัญชีประมาณการราคากลาง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………………………………………………………………………………………..</w:t>
            </w:r>
          </w:p>
          <w:p w:rsidR="0010721C" w:rsidRDefault="0010721C" w:rsidP="0010721C">
            <w:pPr>
              <w:pStyle w:val="a3"/>
              <w:ind w:left="720"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5.1………………………………………………………………………………..…………………………………………..</w:t>
            </w:r>
          </w:p>
          <w:p w:rsidR="0010721C" w:rsidRDefault="0010721C" w:rsidP="0010721C">
            <w:pPr>
              <w:pStyle w:val="a3"/>
              <w:ind w:left="720"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5.2……………………………………………………………………………………..……………………………………..</w:t>
            </w:r>
          </w:p>
          <w:p w:rsidR="0010721C" w:rsidRDefault="0010721C" w:rsidP="0010721C">
            <w:pPr>
              <w:pStyle w:val="a3"/>
              <w:ind w:left="720"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5.3…………………………………………………………………………………..………………………………………..</w:t>
            </w:r>
          </w:p>
          <w:p w:rsidR="0010721C" w:rsidRDefault="0010721C" w:rsidP="0010721C">
            <w:pPr>
              <w:pStyle w:val="a3"/>
              <w:ind w:left="720"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5.4……………………………………………………………………………………………………………………………..</w:t>
            </w:r>
          </w:p>
          <w:p w:rsidR="0010721C" w:rsidRDefault="0010721C" w:rsidP="0010721C">
            <w:pPr>
              <w:pStyle w:val="a3"/>
              <w:ind w:right="-4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6.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รายชื่อคณะกรรมการกำหนดราคากลาง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…………………………………………………………………………..</w:t>
            </w:r>
          </w:p>
          <w:p w:rsidR="0010721C" w:rsidRDefault="0010721C" w:rsidP="0010721C">
            <w:pPr>
              <w:pStyle w:val="a3"/>
              <w:ind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721C" w:rsidRDefault="0010721C" w:rsidP="0010721C">
            <w:pPr>
              <w:pStyle w:val="a3"/>
              <w:ind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721C" w:rsidRDefault="0010721C" w:rsidP="0010721C">
            <w:pPr>
              <w:pStyle w:val="a3"/>
              <w:ind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721C" w:rsidRDefault="0010721C" w:rsidP="0010721C">
            <w:pPr>
              <w:pStyle w:val="a3"/>
              <w:ind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721C" w:rsidRDefault="0010721C" w:rsidP="0010721C">
            <w:pPr>
              <w:pStyle w:val="a3"/>
              <w:ind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721C" w:rsidRDefault="0010721C" w:rsidP="0010721C">
            <w:pPr>
              <w:pStyle w:val="a3"/>
              <w:ind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0721C" w:rsidRDefault="0010721C" w:rsidP="0010721C"/>
    <w:p w:rsidR="0010721C" w:rsidRDefault="0010721C" w:rsidP="0010721C"/>
    <w:p w:rsidR="0010721C" w:rsidRDefault="0010721C" w:rsidP="0010721C"/>
    <w:p w:rsidR="0010721C" w:rsidRDefault="0010721C" w:rsidP="0010721C"/>
    <w:p w:rsidR="0010721C" w:rsidRDefault="0010721C" w:rsidP="0010721C"/>
    <w:p w:rsidR="0010721C" w:rsidRDefault="0010721C" w:rsidP="0010721C"/>
    <w:p w:rsidR="0010721C" w:rsidRDefault="0010721C" w:rsidP="0010721C"/>
    <w:p w:rsidR="0010721C" w:rsidRDefault="0010721C" w:rsidP="0010721C"/>
    <w:p w:rsidR="0010721C" w:rsidRDefault="0010721C" w:rsidP="0010721C"/>
    <w:p w:rsidR="0010721C" w:rsidRDefault="0010721C" w:rsidP="0010721C"/>
    <w:p w:rsidR="0010721C" w:rsidRDefault="0010721C" w:rsidP="0010721C"/>
    <w:p w:rsidR="0010721C" w:rsidRDefault="0010721C" w:rsidP="0010721C">
      <w:pPr>
        <w:rPr>
          <w:rFonts w:hint="cs"/>
        </w:rPr>
      </w:pPr>
    </w:p>
    <w:p w:rsidR="0010721C" w:rsidRDefault="0010721C" w:rsidP="0010721C"/>
    <w:p w:rsidR="0010721C" w:rsidRPr="00DE26C2" w:rsidRDefault="0010721C" w:rsidP="0010721C">
      <w:pPr>
        <w:jc w:val="center"/>
      </w:pPr>
    </w:p>
    <w:p w:rsidR="0010721C" w:rsidRDefault="0010721C" w:rsidP="0010721C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0721C" w:rsidRDefault="0010721C" w:rsidP="0010721C">
      <w:pPr>
        <w:spacing w:before="24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10721C" w:rsidRDefault="0010721C" w:rsidP="0010721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10721C" w:rsidRDefault="0010721C" w:rsidP="0010721C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0721C" w:rsidRDefault="0010721C" w:rsidP="0010721C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0721C" w:rsidRDefault="0010721C" w:rsidP="0010721C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0721C" w:rsidRDefault="0010721C" w:rsidP="0010721C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0721C" w:rsidRDefault="0010721C" w:rsidP="0010721C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0721C" w:rsidRDefault="0010721C" w:rsidP="0010721C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0721C" w:rsidRDefault="0010721C" w:rsidP="0010721C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0721C" w:rsidRDefault="0010721C" w:rsidP="0010721C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0721C" w:rsidRDefault="0010721C" w:rsidP="0010721C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0721C" w:rsidRDefault="0010721C" w:rsidP="0010721C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0721C" w:rsidRDefault="0010721C" w:rsidP="0010721C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0721C" w:rsidRDefault="0010721C" w:rsidP="0010721C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anchor distT="0" distB="0" distL="114300" distR="114300" simplePos="0" relativeHeight="251662336" behindDoc="1" locked="0" layoutInCell="1" allowOverlap="1" wp14:anchorId="71602981" wp14:editId="1125381F">
            <wp:simplePos x="0" y="0"/>
            <wp:positionH relativeFrom="margin">
              <wp:posOffset>2743200</wp:posOffset>
            </wp:positionH>
            <wp:positionV relativeFrom="paragraph">
              <wp:posOffset>9525</wp:posOffset>
            </wp:positionV>
            <wp:extent cx="971550" cy="1114425"/>
            <wp:effectExtent l="0" t="0" r="0" b="9525"/>
            <wp:wrapTight wrapText="bothSides">
              <wp:wrapPolygon edited="0">
                <wp:start x="0" y="0"/>
                <wp:lineTo x="0" y="21415"/>
                <wp:lineTo x="21176" y="21415"/>
                <wp:lineTo x="21176" y="0"/>
                <wp:lineTo x="0" y="0"/>
              </wp:wrapPolygon>
            </wp:wrapTight>
            <wp:docPr id="2" name="รูปภาพ 2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untitl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0721C" w:rsidRDefault="0010721C" w:rsidP="0010721C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0721C" w:rsidRDefault="0010721C" w:rsidP="0010721C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0721C" w:rsidRDefault="0010721C" w:rsidP="0010721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0721C" w:rsidRPr="00F82209" w:rsidRDefault="0010721C" w:rsidP="0010721C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82209">
        <w:rPr>
          <w:rFonts w:ascii="TH SarabunIT๙" w:hAnsi="TH SarabunIT๙" w:cs="TH SarabunIT๙"/>
          <w:b/>
          <w:bCs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ตำบลปิ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ตูมุดี</w:t>
      </w:r>
    </w:p>
    <w:p w:rsidR="0010721C" w:rsidRPr="00F82209" w:rsidRDefault="0010721C" w:rsidP="0010721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82209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การเปิดเผยราคากลางและการคำนวณราคากลางงานก่อสร้าง</w:t>
      </w:r>
    </w:p>
    <w:p w:rsidR="0010721C" w:rsidRPr="00F82209" w:rsidRDefault="0010721C" w:rsidP="0010721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21A4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โครงการก่อสร้างถนนคอนกรีตเสริมเหล็กหลังไปรษณีย์ หมู่ที่ 1 </w:t>
      </w:r>
      <w:proofErr w:type="spellStart"/>
      <w:r w:rsidRPr="00021A44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ตำบลปิ</w:t>
      </w:r>
      <w:proofErr w:type="spellEnd"/>
      <w:r w:rsidRPr="00021A44">
        <w:rPr>
          <w:rFonts w:ascii="TH SarabunIT๙" w:hAnsi="TH SarabunIT๙" w:cs="TH SarabunIT๙" w:hint="cs"/>
          <w:b/>
          <w:bCs/>
          <w:sz w:val="32"/>
          <w:szCs w:val="32"/>
          <w:cs/>
        </w:rPr>
        <w:t>ตู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มุดี อำเภอยะรัง จังหวัดปัตตานี</w:t>
      </w:r>
    </w:p>
    <w:p w:rsidR="0010721C" w:rsidRPr="00F82209" w:rsidRDefault="0010721C" w:rsidP="0010721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82209">
        <w:rPr>
          <w:rFonts w:ascii="TH SarabunIT๙" w:hAnsi="TH SarabunIT๙" w:cs="TH SarabunIT๙"/>
          <w:b/>
          <w:bCs/>
          <w:sz w:val="32"/>
          <w:szCs w:val="32"/>
        </w:rPr>
        <w:t>----------------------------------------</w:t>
      </w:r>
    </w:p>
    <w:p w:rsidR="0010721C" w:rsidRDefault="0010721C" w:rsidP="0010721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8220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8220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>ด้วย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ตูมุดี</w:t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 xml:space="preserve">  จะทำการจัดซื้อจัดซื้อ จัดจ้าง  คือ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โครงการก่อสร้างถนนคอนกรีตเสริมเหล็กหลังไปรษณีย์ หมู่ที่ 1 </w:t>
      </w:r>
      <w:proofErr w:type="spellStart"/>
      <w:r w:rsidRPr="00447A04">
        <w:rPr>
          <w:rFonts w:ascii="TH SarabunIT๙" w:hAnsi="TH SarabunIT๙" w:cs="TH SarabunIT๙"/>
          <w:sz w:val="32"/>
          <w:szCs w:val="32"/>
          <w:cs/>
        </w:rPr>
        <w:t>ตำบลปิ</w:t>
      </w:r>
      <w:proofErr w:type="spellEnd"/>
      <w:r w:rsidRPr="00447A04">
        <w:rPr>
          <w:rFonts w:ascii="TH SarabunIT๙" w:hAnsi="TH SarabunIT๙" w:cs="TH SarabunIT๙"/>
          <w:sz w:val="32"/>
          <w:szCs w:val="32"/>
          <w:cs/>
        </w:rPr>
        <w:t>ตูมุดี อำเภอ</w:t>
      </w:r>
      <w:r w:rsidRPr="00447A04">
        <w:rPr>
          <w:rFonts w:ascii="TH SarabunIT๙" w:hAnsi="TH SarabunIT๙" w:cs="TH SarabunIT๙" w:hint="cs"/>
          <w:sz w:val="32"/>
          <w:szCs w:val="32"/>
          <w:cs/>
        </w:rPr>
        <w:t>ยะรัง</w:t>
      </w:r>
      <w:r w:rsidRPr="00447A04">
        <w:rPr>
          <w:rFonts w:ascii="TH SarabunIT๙" w:hAnsi="TH SarabunIT๙" w:cs="TH SarabunIT๙"/>
          <w:sz w:val="32"/>
          <w:szCs w:val="32"/>
          <w:cs/>
        </w:rPr>
        <w:t xml:space="preserve">   จังหวัด</w:t>
      </w:r>
      <w:r w:rsidRPr="00447A04">
        <w:rPr>
          <w:rFonts w:ascii="TH SarabunIT๙" w:hAnsi="TH SarabunIT๙" w:cs="TH SarabunIT๙" w:hint="cs"/>
          <w:sz w:val="32"/>
          <w:szCs w:val="32"/>
          <w:cs/>
        </w:rPr>
        <w:t>ปัตตานี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ขนาดกว้าง         5 เมตร ยาว 500 เมตร หนาเฉลี่ย 0.15 เมตร พร้อมไหล่ทางเฉลี่ยข้างละ 0.50 เมตร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ตามแบบที่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.กำหนด)</w:t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10721C" w:rsidRPr="00F82209" w:rsidRDefault="0010721C" w:rsidP="0010721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>จึงขอประกาศเปิดเผยราคากลางและการคำนวณราคากลางงานก่อสร้าง  ตามคู่มือแนวทางการเปิดเผยรายละเอียดค่าใช้จ่ายเกี่ยวกับการจัดซื้อจัดจ้างราคากลางและการคำนวณราคากลางของศูนย์กำกับดูแลการจัดซื้อจัดจ้างภาครัฐ  สำนักงาน  ป.ป.ช.  ดังนี้</w:t>
      </w:r>
    </w:p>
    <w:p w:rsidR="0010721C" w:rsidRPr="00F82209" w:rsidRDefault="0010721C" w:rsidP="0010721C">
      <w:pPr>
        <w:rPr>
          <w:rFonts w:ascii="TH SarabunIT๙" w:hAnsi="TH SarabunIT๙" w:cs="TH SarabunIT๙"/>
          <w:sz w:val="32"/>
          <w:szCs w:val="32"/>
        </w:rPr>
      </w:pP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  <w:t xml:space="preserve">1.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ถนนคอนกรีตเสริมเหล็กหลังไปรษณีย์ หมู่ที่ 1 </w:t>
      </w:r>
      <w:proofErr w:type="spellStart"/>
      <w:r w:rsidRPr="00F82209">
        <w:rPr>
          <w:rFonts w:ascii="TH SarabunIT๙" w:hAnsi="TH SarabunIT๙" w:cs="TH SarabunIT๙" w:hint="cs"/>
          <w:sz w:val="32"/>
          <w:szCs w:val="32"/>
          <w:cs/>
        </w:rPr>
        <w:t>ตำบลป</w:t>
      </w:r>
      <w:r>
        <w:rPr>
          <w:rFonts w:ascii="TH SarabunIT๙" w:hAnsi="TH SarabunIT๙" w:cs="TH SarabunIT๙" w:hint="cs"/>
          <w:sz w:val="32"/>
          <w:szCs w:val="32"/>
          <w:cs/>
        </w:rPr>
        <w:t>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ตูมุดี</w:t>
      </w:r>
    </w:p>
    <w:p w:rsidR="0010721C" w:rsidRPr="00F82209" w:rsidRDefault="0010721C" w:rsidP="0010721C">
      <w:pPr>
        <w:rPr>
          <w:rFonts w:ascii="TH SarabunIT๙" w:hAnsi="TH SarabunIT๙" w:cs="TH SarabunIT๙"/>
          <w:sz w:val="32"/>
          <w:szCs w:val="32"/>
        </w:rPr>
      </w:pPr>
      <w:r w:rsidRPr="00F82209">
        <w:rPr>
          <w:rFonts w:ascii="TH SarabunIT๙" w:hAnsi="TH SarabunIT๙" w:cs="TH SarabunIT๙" w:hint="cs"/>
          <w:sz w:val="32"/>
          <w:szCs w:val="32"/>
          <w:cs/>
          <w:lang w:eastAsia="th-TH"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หน่วยงานเจ้าของโครงการ  ส่วนโยธา</w:t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ตูมุดี</w:t>
      </w:r>
    </w:p>
    <w:p w:rsidR="0010721C" w:rsidRPr="00F82209" w:rsidRDefault="0010721C" w:rsidP="0010721C">
      <w:pPr>
        <w:rPr>
          <w:rFonts w:ascii="TH SarabunIT๙" w:hAnsi="TH SarabunIT๙" w:cs="TH SarabunIT๙"/>
          <w:sz w:val="32"/>
          <w:szCs w:val="32"/>
          <w:cs/>
        </w:rPr>
      </w:pP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  <w:t>2.  วงเงิน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งบประมาณที่ได้รับจัดสรร  2,400,000.-</w:t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 xml:space="preserve">  บาท  </w:t>
      </w:r>
      <w:r>
        <w:rPr>
          <w:rFonts w:ascii="TH SarabunIT๙" w:hAnsi="TH SarabunIT๙" w:cs="TH SarabunIT๙"/>
          <w:sz w:val="32"/>
          <w:szCs w:val="32"/>
        </w:rPr>
        <w:t>(-</w:t>
      </w:r>
      <w:r>
        <w:rPr>
          <w:rFonts w:ascii="TH SarabunIT๙" w:hAnsi="TH SarabunIT๙" w:cs="TH SarabunIT๙" w:hint="cs"/>
          <w:sz w:val="32"/>
          <w:szCs w:val="32"/>
          <w:cs/>
        </w:rPr>
        <w:t>เงินสองล้านสี่แสนบาทถ้วน-)</w:t>
      </w:r>
    </w:p>
    <w:p w:rsidR="0010721C" w:rsidRPr="00F82209" w:rsidRDefault="0010721C" w:rsidP="0010721C">
      <w:pPr>
        <w:rPr>
          <w:rFonts w:ascii="TH SarabunIT๙" w:hAnsi="TH SarabunIT๙" w:cs="TH SarabunIT๙"/>
          <w:sz w:val="32"/>
          <w:szCs w:val="32"/>
        </w:rPr>
      </w:pP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  <w:t xml:space="preserve">3.  ลักษณะงานโดยสังเขป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ก่อสร้างถนนคอนกรีตเสริมเหล็กหลังไปรษณีย์ </w:t>
      </w:r>
      <w:proofErr w:type="spellStart"/>
      <w:r w:rsidRPr="00447A04">
        <w:rPr>
          <w:rFonts w:ascii="TH SarabunIT๙" w:hAnsi="TH SarabunIT๙" w:cs="TH SarabunIT๙"/>
          <w:sz w:val="32"/>
          <w:szCs w:val="32"/>
          <w:cs/>
        </w:rPr>
        <w:t>ตำบลปิ</w:t>
      </w:r>
      <w:proofErr w:type="spellEnd"/>
      <w:r w:rsidRPr="00447A04">
        <w:rPr>
          <w:rFonts w:ascii="TH SarabunIT๙" w:hAnsi="TH SarabunIT๙" w:cs="TH SarabunIT๙"/>
          <w:sz w:val="32"/>
          <w:szCs w:val="32"/>
          <w:cs/>
        </w:rPr>
        <w:t>ตูมุดี อำเภอ</w:t>
      </w:r>
      <w:r w:rsidRPr="00447A04">
        <w:rPr>
          <w:rFonts w:ascii="TH SarabunIT๙" w:hAnsi="TH SarabunIT๙" w:cs="TH SarabunIT๙" w:hint="cs"/>
          <w:sz w:val="32"/>
          <w:szCs w:val="32"/>
          <w:cs/>
        </w:rPr>
        <w:t>ยะรัง</w:t>
      </w:r>
      <w:r w:rsidRPr="00447A04">
        <w:rPr>
          <w:rFonts w:ascii="TH SarabunIT๙" w:hAnsi="TH SarabunIT๙" w:cs="TH SarabunIT๙"/>
          <w:sz w:val="32"/>
          <w:szCs w:val="32"/>
          <w:cs/>
        </w:rPr>
        <w:t xml:space="preserve">   จังหวัด</w:t>
      </w:r>
      <w:r w:rsidRPr="00447A04">
        <w:rPr>
          <w:rFonts w:ascii="TH SarabunIT๙" w:hAnsi="TH SarabunIT๙" w:cs="TH SarabunIT๙" w:hint="cs"/>
          <w:sz w:val="32"/>
          <w:szCs w:val="32"/>
          <w:cs/>
        </w:rPr>
        <w:t>ปัตตานี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ขนาดกว้าง 5 เมตร ยาว 500 เมตร หนาเฉลี่ย 0.15 เมตร พร้อมไหล่ทางเฉลี่ยข้างละ 0.50 เมตร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ตามแบบที่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.กำหนด)</w:t>
      </w:r>
      <w:r w:rsidRPr="00F82209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พร้อมป้ายเหล็กโครงการ จำนวน 1 ป้าย</w:t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10721C" w:rsidRPr="00F82209" w:rsidRDefault="0010721C" w:rsidP="0010721C">
      <w:pPr>
        <w:rPr>
          <w:rFonts w:ascii="TH SarabunIT๙" w:hAnsi="TH SarabunIT๙" w:cs="TH SarabunIT๙"/>
          <w:sz w:val="32"/>
          <w:szCs w:val="32"/>
        </w:rPr>
      </w:pP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รายละเอียดตามแบบและประมาณการของ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ตูมุดี</w:t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.  ราคากลางคำนวณ  เมื่อวันที่  17  กรกฎาคม  2560</w:t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 xml:space="preserve">  เป็นเงิน  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2,400,000.-</w:t>
      </w:r>
      <w:r w:rsidRPr="00F82209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บาท  </w:t>
      </w:r>
    </w:p>
    <w:p w:rsidR="0010721C" w:rsidRPr="00F82209" w:rsidRDefault="0010721C" w:rsidP="0010721C">
      <w:pPr>
        <w:rPr>
          <w:rFonts w:ascii="TH SarabunIT๙" w:hAnsi="TH SarabunIT๙" w:cs="TH SarabunIT๙"/>
          <w:sz w:val="32"/>
          <w:szCs w:val="32"/>
        </w:rPr>
      </w:pP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  <w:t>5.  บัญชีประมาณการราคากลาง</w:t>
      </w:r>
    </w:p>
    <w:p w:rsidR="0010721C" w:rsidRPr="00F82209" w:rsidRDefault="0010721C" w:rsidP="0010721C">
      <w:pPr>
        <w:rPr>
          <w:rFonts w:ascii="TH SarabunIT๙" w:hAnsi="TH SarabunIT๙" w:cs="TH SarabunIT๙"/>
          <w:sz w:val="32"/>
          <w:szCs w:val="32"/>
        </w:rPr>
      </w:pP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  <w:t xml:space="preserve">  1)  แบบแสดงรายการปริมาณงานและราคา (แบบ </w:t>
      </w:r>
      <w:proofErr w:type="spellStart"/>
      <w:r w:rsidRPr="00F82209">
        <w:rPr>
          <w:rFonts w:ascii="TH SarabunIT๙" w:hAnsi="TH SarabunIT๙" w:cs="TH SarabunIT๙" w:hint="cs"/>
          <w:sz w:val="32"/>
          <w:szCs w:val="32"/>
          <w:cs/>
        </w:rPr>
        <w:t>ปร</w:t>
      </w:r>
      <w:proofErr w:type="spellEnd"/>
      <w:r w:rsidRPr="00F82209">
        <w:rPr>
          <w:rFonts w:ascii="TH SarabunIT๙" w:hAnsi="TH SarabunIT๙" w:cs="TH SarabunIT๙" w:hint="cs"/>
          <w:sz w:val="32"/>
          <w:szCs w:val="32"/>
          <w:cs/>
        </w:rPr>
        <w:t xml:space="preserve">.4 , </w:t>
      </w:r>
      <w:proofErr w:type="spellStart"/>
      <w:r w:rsidRPr="00F82209">
        <w:rPr>
          <w:rFonts w:ascii="TH SarabunIT๙" w:hAnsi="TH SarabunIT๙" w:cs="TH SarabunIT๙" w:hint="cs"/>
          <w:sz w:val="32"/>
          <w:szCs w:val="32"/>
          <w:cs/>
        </w:rPr>
        <w:t>ปร</w:t>
      </w:r>
      <w:proofErr w:type="spellEnd"/>
      <w:r w:rsidRPr="00F82209">
        <w:rPr>
          <w:rFonts w:ascii="TH SarabunIT๙" w:hAnsi="TH SarabunIT๙" w:cs="TH SarabunIT๙" w:hint="cs"/>
          <w:sz w:val="32"/>
          <w:szCs w:val="32"/>
          <w:cs/>
        </w:rPr>
        <w:t>.5)</w:t>
      </w:r>
    </w:p>
    <w:p w:rsidR="0010721C" w:rsidRPr="00F82209" w:rsidRDefault="0010721C" w:rsidP="0010721C">
      <w:pPr>
        <w:rPr>
          <w:rFonts w:ascii="TH SarabunIT๙" w:hAnsi="TH SarabunIT๙" w:cs="TH SarabunIT๙"/>
          <w:sz w:val="32"/>
          <w:szCs w:val="32"/>
        </w:rPr>
      </w:pP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  <w:t>6.  รายชื่อคณะกรรมการกำหนดราคากลาง  ประกอบด้วย</w:t>
      </w:r>
    </w:p>
    <w:p w:rsidR="0010721C" w:rsidRPr="00F82209" w:rsidRDefault="0010721C" w:rsidP="0010721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1) 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มูฮัม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หมัด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มุคตาร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ยู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โซ๊ะ</w:t>
      </w:r>
      <w:proofErr w:type="spellEnd"/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>ประธานกรรมการ</w:t>
      </w:r>
    </w:p>
    <w:p w:rsidR="0010721C" w:rsidRPr="00F82209" w:rsidRDefault="0010721C" w:rsidP="0010721C">
      <w:pPr>
        <w:rPr>
          <w:rFonts w:ascii="TH SarabunIT๙" w:hAnsi="TH SarabunIT๙" w:cs="TH SarabunIT๙"/>
          <w:sz w:val="32"/>
          <w:szCs w:val="32"/>
        </w:rPr>
      </w:pP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  <w:t xml:space="preserve">  2)  </w:t>
      </w:r>
      <w:r>
        <w:rPr>
          <w:rFonts w:ascii="TH SarabunIT๙" w:hAnsi="TH SarabunIT๙" w:cs="TH SarabunIT๙"/>
          <w:sz w:val="32"/>
          <w:szCs w:val="32"/>
          <w:cs/>
        </w:rPr>
        <w:t>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งมารียา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บุญย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นทร์</w:t>
      </w:r>
      <w:proofErr w:type="spellEnd"/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:rsidR="0010721C" w:rsidRPr="00F82209" w:rsidRDefault="0010721C" w:rsidP="0010721C">
      <w:pPr>
        <w:rPr>
          <w:rFonts w:ascii="TH SarabunIT๙" w:hAnsi="TH SarabunIT๙" w:cs="TH SarabunIT๙"/>
          <w:sz w:val="32"/>
          <w:szCs w:val="32"/>
        </w:rPr>
      </w:pP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  <w:t xml:space="preserve">  3) 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อัซ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มัน  แบรอ</w:t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:rsidR="0010721C" w:rsidRPr="00F82209" w:rsidRDefault="0010721C" w:rsidP="0010721C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จึงประกาศมาให้ทราบโดยทั่วกัน</w:t>
      </w:r>
    </w:p>
    <w:p w:rsidR="0010721C" w:rsidRPr="00F82209" w:rsidRDefault="0010721C" w:rsidP="0010721C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46112A4C" wp14:editId="1B907C4E">
            <wp:simplePos x="0" y="0"/>
            <wp:positionH relativeFrom="column">
              <wp:posOffset>4733925</wp:posOffset>
            </wp:positionH>
            <wp:positionV relativeFrom="paragraph">
              <wp:posOffset>4119245</wp:posOffset>
            </wp:positionV>
            <wp:extent cx="847725" cy="619125"/>
            <wp:effectExtent l="0" t="0" r="9525" b="952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311" t="45956" r="17097" b="43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  <w:t>ประกาศ  ณ  วันที่</w:t>
      </w:r>
      <w:r>
        <w:rPr>
          <w:rFonts w:ascii="TH SarabunIT๙" w:hAnsi="TH SarabunIT๙" w:cs="TH SarabunIT๙"/>
          <w:sz w:val="32"/>
          <w:szCs w:val="32"/>
        </w:rPr>
        <w:t xml:space="preserve">   17  </w:t>
      </w:r>
      <w:r>
        <w:rPr>
          <w:rFonts w:ascii="TH SarabunIT๙" w:hAnsi="TH SarabunIT๙" w:cs="TH SarabunIT๙" w:hint="cs"/>
          <w:sz w:val="32"/>
          <w:szCs w:val="32"/>
          <w:cs/>
        </w:rPr>
        <w:t>กรกฎาคม  พ.ศ.  2560</w:t>
      </w:r>
    </w:p>
    <w:p w:rsidR="0010721C" w:rsidRPr="00F82209" w:rsidRDefault="0010721C" w:rsidP="0010721C">
      <w:pPr>
        <w:spacing w:before="240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10FD75E2" wp14:editId="66A025C2">
            <wp:simplePos x="0" y="0"/>
            <wp:positionH relativeFrom="margin">
              <wp:align>center</wp:align>
            </wp:positionH>
            <wp:positionV relativeFrom="paragraph">
              <wp:posOffset>179070</wp:posOffset>
            </wp:positionV>
            <wp:extent cx="847725" cy="619125"/>
            <wp:effectExtent l="0" t="0" r="9525" b="952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311" t="45956" r="17097" b="43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0721C" w:rsidRPr="00F82209" w:rsidRDefault="0010721C" w:rsidP="0010721C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10721C" w:rsidRPr="00F82209" w:rsidRDefault="0010721C" w:rsidP="0010721C">
      <w:pPr>
        <w:jc w:val="center"/>
        <w:rPr>
          <w:rFonts w:ascii="TH SarabunIT๙" w:hAnsi="TH SarabunIT๙" w:cs="TH SarabunIT๙"/>
          <w:sz w:val="32"/>
          <w:szCs w:val="32"/>
        </w:rPr>
      </w:pPr>
      <w:r w:rsidRPr="00F82209">
        <w:rPr>
          <w:rFonts w:ascii="TH SarabunIT๙" w:hAnsi="TH SarabunIT๙" w:cs="TH SarabunIT๙" w:hint="cs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มุหะมะดารี  ปาลายา</w:t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10721C" w:rsidRPr="00F82209" w:rsidRDefault="0010721C" w:rsidP="0010721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ตูมุดี</w:t>
      </w:r>
    </w:p>
    <w:p w:rsidR="0010721C" w:rsidRDefault="0010721C" w:rsidP="0010721C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A0330E" w:rsidRPr="0010721C" w:rsidRDefault="00A0330E"/>
    <w:sectPr w:rsidR="00A0330E" w:rsidRPr="0010721C" w:rsidSect="0010721C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39065F"/>
    <w:multiLevelType w:val="multilevel"/>
    <w:tmpl w:val="9F40EC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440" w:hanging="360"/>
      </w:pPr>
    </w:lvl>
    <w:lvl w:ilvl="2">
      <w:start w:val="1"/>
      <w:numFmt w:val="decimal"/>
      <w:isLgl/>
      <w:lvlText w:val="%1.%2.%3"/>
      <w:lvlJc w:val="left"/>
      <w:pPr>
        <w:ind w:left="2520" w:hanging="720"/>
      </w:pPr>
    </w:lvl>
    <w:lvl w:ilvl="3">
      <w:start w:val="1"/>
      <w:numFmt w:val="decimal"/>
      <w:isLgl/>
      <w:lvlText w:val="%1.%2.%3.%4"/>
      <w:lvlJc w:val="left"/>
      <w:pPr>
        <w:ind w:left="3240" w:hanging="720"/>
      </w:pPr>
    </w:lvl>
    <w:lvl w:ilvl="4">
      <w:start w:val="1"/>
      <w:numFmt w:val="decimal"/>
      <w:isLgl/>
      <w:lvlText w:val="%1.%2.%3.%4.%5"/>
      <w:lvlJc w:val="left"/>
      <w:pPr>
        <w:ind w:left="4320" w:hanging="1080"/>
      </w:pPr>
    </w:lvl>
    <w:lvl w:ilvl="5">
      <w:start w:val="1"/>
      <w:numFmt w:val="decimal"/>
      <w:isLgl/>
      <w:lvlText w:val="%1.%2.%3.%4.%5.%6"/>
      <w:lvlJc w:val="left"/>
      <w:pPr>
        <w:ind w:left="5040" w:hanging="1080"/>
      </w:pPr>
    </w:lvl>
    <w:lvl w:ilvl="6">
      <w:start w:val="1"/>
      <w:numFmt w:val="decimal"/>
      <w:isLgl/>
      <w:lvlText w:val="%1.%2.%3.%4.%5.%6.%7"/>
      <w:lvlJc w:val="left"/>
      <w:pPr>
        <w:ind w:left="6120" w:hanging="1440"/>
      </w:p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21C"/>
    <w:rsid w:val="0010721C"/>
    <w:rsid w:val="00A03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138909-997F-4E7B-B888-4FC5AFEE8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721C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à¹×éÍàÃ×èÍ§"/>
    <w:basedOn w:val="a"/>
    <w:rsid w:val="0010721C"/>
    <w:pPr>
      <w:ind w:right="386"/>
    </w:pPr>
    <w:rPr>
      <w:rFonts w:eastAsia="Times New Roman" w:cs="CordiaUP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iTCOM</dc:creator>
  <cp:keywords/>
  <dc:description/>
  <cp:lastModifiedBy>iTCOM</cp:lastModifiedBy>
  <cp:revision>1</cp:revision>
  <dcterms:created xsi:type="dcterms:W3CDTF">2017-11-15T08:27:00Z</dcterms:created>
  <dcterms:modified xsi:type="dcterms:W3CDTF">2017-11-15T08:30:00Z</dcterms:modified>
</cp:coreProperties>
</file>